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7EB6" w:rsidRPr="00577EB6" w:rsidRDefault="00264174" w:rsidP="00055752">
      <w:pPr>
        <w:spacing w:line="360" w:lineRule="auto"/>
        <w:jc w:val="right"/>
        <w:rPr>
          <w:rFonts w:ascii="GHEA Grapalat" w:hAnsi="GHEA Grapalat"/>
          <w:sz w:val="24"/>
          <w:szCs w:val="24"/>
        </w:rPr>
      </w:pPr>
      <w:bookmarkStart w:id="0" w:name="_GoBack"/>
      <w:bookmarkEnd w:id="0"/>
      <w:r>
        <w:rPr>
          <w:rFonts w:ascii="GHEA Grapalat" w:hAnsi="GHEA Grapalat"/>
          <w:sz w:val="24"/>
          <w:szCs w:val="24"/>
        </w:rPr>
        <w:t xml:space="preserve"> </w:t>
      </w:r>
      <w:r w:rsidR="00577EB6" w:rsidRPr="00577EB6">
        <w:rPr>
          <w:rFonts w:ascii="GHEA Grapalat" w:hAnsi="GHEA Grapalat"/>
          <w:sz w:val="24"/>
          <w:szCs w:val="24"/>
        </w:rPr>
        <w:t>ՆԱԽԱԳԻԾ</w:t>
      </w:r>
    </w:p>
    <w:p w:rsidR="00A734B6" w:rsidRDefault="00A734B6" w:rsidP="00055752">
      <w:pPr>
        <w:spacing w:line="360" w:lineRule="auto"/>
        <w:jc w:val="center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ՀԱՅԱՍՏԱՆԻ   ՀԱՆՐԱՊԵՏՈՒԹՅԱՆ </w:t>
      </w:r>
      <w:r w:rsidR="0056053B">
        <w:rPr>
          <w:rFonts w:ascii="GHEA Grapalat" w:hAnsi="GHEA Grapalat"/>
          <w:sz w:val="24"/>
          <w:szCs w:val="24"/>
        </w:rPr>
        <w:t>ԿԱՌԱՎԱՐՈՒԹՅ</w:t>
      </w:r>
      <w:r w:rsidR="007814C0">
        <w:rPr>
          <w:rFonts w:ascii="GHEA Grapalat" w:hAnsi="GHEA Grapalat"/>
          <w:sz w:val="24"/>
          <w:szCs w:val="24"/>
          <w:lang w:val="hy-AM"/>
        </w:rPr>
        <w:t>ՈՒ</w:t>
      </w:r>
      <w:r w:rsidR="0056053B">
        <w:rPr>
          <w:rFonts w:ascii="GHEA Grapalat" w:hAnsi="GHEA Grapalat"/>
          <w:sz w:val="24"/>
          <w:szCs w:val="24"/>
        </w:rPr>
        <w:t>Ն</w:t>
      </w:r>
    </w:p>
    <w:p w:rsidR="00577EB6" w:rsidRPr="00A734B6" w:rsidRDefault="0056053B" w:rsidP="00055752">
      <w:pPr>
        <w:spacing w:line="360" w:lineRule="auto"/>
        <w:jc w:val="center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ՈՐՈՇՈՒՄ</w:t>
      </w:r>
    </w:p>
    <w:p w:rsidR="00A734B6" w:rsidRDefault="00A734B6" w:rsidP="00055752">
      <w:pPr>
        <w:spacing w:line="360" w:lineRule="auto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     </w:t>
      </w:r>
      <w:r w:rsidR="00577EB6" w:rsidRPr="00577EB6">
        <w:rPr>
          <w:rFonts w:ascii="GHEA Grapalat" w:hAnsi="GHEA Grapalat"/>
          <w:sz w:val="24"/>
          <w:szCs w:val="24"/>
        </w:rPr>
        <w:t xml:space="preserve"> </w:t>
      </w:r>
      <w:r w:rsidRPr="00A734B6">
        <w:rPr>
          <w:rFonts w:ascii="GHEA Grapalat" w:hAnsi="GHEA Grapalat"/>
          <w:sz w:val="24"/>
          <w:szCs w:val="24"/>
        </w:rPr>
        <w:t>«____ » _________________</w:t>
      </w:r>
      <w:proofErr w:type="gramStart"/>
      <w:r w:rsidRPr="00A734B6">
        <w:rPr>
          <w:rFonts w:ascii="GHEA Grapalat" w:hAnsi="GHEA Grapalat"/>
          <w:sz w:val="24"/>
          <w:szCs w:val="24"/>
        </w:rPr>
        <w:t>_  202</w:t>
      </w:r>
      <w:proofErr w:type="gramEnd"/>
      <w:r w:rsidR="004374C0">
        <w:rPr>
          <w:rFonts w:ascii="GHEA Grapalat" w:hAnsi="GHEA Grapalat"/>
          <w:sz w:val="24"/>
          <w:szCs w:val="24"/>
        </w:rPr>
        <w:t>_</w:t>
      </w:r>
      <w:r w:rsidRPr="00A734B6">
        <w:rPr>
          <w:rFonts w:ascii="GHEA Grapalat" w:hAnsi="GHEA Grapalat"/>
          <w:sz w:val="24"/>
          <w:szCs w:val="24"/>
        </w:rPr>
        <w:t xml:space="preserve"> թ.                                   </w:t>
      </w:r>
      <w:r>
        <w:rPr>
          <w:rFonts w:ascii="GHEA Grapalat" w:hAnsi="GHEA Grapalat"/>
          <w:sz w:val="24"/>
          <w:szCs w:val="24"/>
        </w:rPr>
        <w:t xml:space="preserve"> N_______-Ն</w:t>
      </w:r>
    </w:p>
    <w:p w:rsidR="00AF6F10" w:rsidRDefault="00AF6F10" w:rsidP="00055752">
      <w:pPr>
        <w:spacing w:line="360" w:lineRule="auto"/>
        <w:jc w:val="center"/>
        <w:rPr>
          <w:rFonts w:ascii="GHEA Grapalat" w:hAnsi="GHEA Grapalat"/>
          <w:sz w:val="24"/>
          <w:szCs w:val="24"/>
        </w:rPr>
      </w:pPr>
    </w:p>
    <w:p w:rsidR="00AF24F7" w:rsidRDefault="00AF24F7" w:rsidP="00055752">
      <w:pPr>
        <w:spacing w:line="360" w:lineRule="auto"/>
        <w:jc w:val="center"/>
        <w:rPr>
          <w:rFonts w:ascii="GHEA Grapalat" w:hAnsi="GHEA Grapalat"/>
          <w:bCs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softHyphen/>
      </w:r>
      <w:r>
        <w:rPr>
          <w:rFonts w:ascii="GHEA Grapalat" w:hAnsi="GHEA Grapalat"/>
          <w:sz w:val="24"/>
          <w:szCs w:val="24"/>
        </w:rPr>
        <w:softHyphen/>
      </w:r>
      <w:r>
        <w:rPr>
          <w:rFonts w:ascii="GHEA Grapalat" w:hAnsi="GHEA Grapalat"/>
          <w:sz w:val="24"/>
          <w:szCs w:val="24"/>
        </w:rPr>
        <w:softHyphen/>
      </w:r>
      <w:r>
        <w:rPr>
          <w:rFonts w:ascii="GHEA Grapalat" w:hAnsi="GHEA Grapalat"/>
          <w:sz w:val="24"/>
          <w:szCs w:val="24"/>
        </w:rPr>
        <w:softHyphen/>
      </w:r>
      <w:r>
        <w:rPr>
          <w:rFonts w:ascii="GHEA Grapalat" w:hAnsi="GHEA Grapalat"/>
          <w:sz w:val="24"/>
          <w:szCs w:val="24"/>
        </w:rPr>
        <w:softHyphen/>
      </w:r>
      <w:r w:rsidRPr="006141F4">
        <w:rPr>
          <w:rFonts w:ascii="GHEA Grapalat" w:hAnsi="GHEA Grapalat"/>
          <w:sz w:val="24"/>
          <w:szCs w:val="24"/>
        </w:rPr>
        <w:t xml:space="preserve"> </w:t>
      </w:r>
      <w:r w:rsidR="00747605">
        <w:rPr>
          <w:rFonts w:ascii="GHEA Grapalat" w:hAnsi="GHEA Grapalat"/>
          <w:sz w:val="24"/>
          <w:szCs w:val="24"/>
        </w:rPr>
        <w:t xml:space="preserve">ՀԱՅԱՍՏԱՆԻ ՀԱՆՐԱՊԵՏՈՒԹՅԱՆ ՄԱՐԶԵՐԻ ԵՎ ԵՐԵՎԱՆ ՔԱՂԱՔԻ </w:t>
      </w:r>
      <w:r w:rsidR="0056053B">
        <w:rPr>
          <w:rFonts w:ascii="GHEA Grapalat" w:hAnsi="GHEA Grapalat"/>
          <w:bCs/>
          <w:sz w:val="24"/>
          <w:szCs w:val="24"/>
        </w:rPr>
        <w:t xml:space="preserve">ՊԵՏԱԿԱՆ </w:t>
      </w:r>
      <w:r w:rsidR="00CD6E4B">
        <w:rPr>
          <w:rFonts w:ascii="GHEA Grapalat" w:hAnsi="GHEA Grapalat"/>
          <w:bCs/>
          <w:sz w:val="24"/>
          <w:szCs w:val="24"/>
        </w:rPr>
        <w:t>ԵՎ</w:t>
      </w:r>
      <w:r w:rsidR="00AF6F10">
        <w:rPr>
          <w:rFonts w:ascii="GHEA Grapalat" w:hAnsi="GHEA Grapalat"/>
          <w:bCs/>
          <w:sz w:val="24"/>
          <w:szCs w:val="24"/>
        </w:rPr>
        <w:t xml:space="preserve"> </w:t>
      </w:r>
      <w:r w:rsidR="0056053B">
        <w:rPr>
          <w:rFonts w:ascii="GHEA Grapalat" w:hAnsi="GHEA Grapalat"/>
          <w:bCs/>
          <w:sz w:val="24"/>
          <w:szCs w:val="24"/>
        </w:rPr>
        <w:t xml:space="preserve">ՀԱՄԱՅՆՔԱՅԻՆ </w:t>
      </w:r>
      <w:r w:rsidR="00CD6E4B">
        <w:rPr>
          <w:rFonts w:ascii="GHEA Grapalat" w:hAnsi="GHEA Grapalat"/>
          <w:bCs/>
          <w:sz w:val="24"/>
          <w:szCs w:val="24"/>
        </w:rPr>
        <w:t>ԵՆԹԱԿԱՅ</w:t>
      </w:r>
      <w:r w:rsidR="0056053B">
        <w:rPr>
          <w:rFonts w:ascii="GHEA Grapalat" w:hAnsi="GHEA Grapalat"/>
          <w:bCs/>
          <w:sz w:val="24"/>
          <w:szCs w:val="24"/>
        </w:rPr>
        <w:t xml:space="preserve">ՈՒԹՅԱՆ ՀԱՍԱՐԱԿԱԿԱՆ ԵՎ ԱՐՏԱԴՐԱԿԱՆ ՕԲՅԵԿՏՆԵՐԻ ՇԵՆՔԵՐԻ </w:t>
      </w:r>
      <w:r w:rsidR="00CD6E4B">
        <w:rPr>
          <w:rFonts w:ascii="GHEA Grapalat" w:hAnsi="GHEA Grapalat"/>
          <w:bCs/>
          <w:sz w:val="24"/>
          <w:szCs w:val="24"/>
        </w:rPr>
        <w:t>ՈՒ</w:t>
      </w:r>
      <w:r w:rsidR="0056053B">
        <w:rPr>
          <w:rFonts w:ascii="GHEA Grapalat" w:hAnsi="GHEA Grapalat"/>
          <w:bCs/>
          <w:sz w:val="24"/>
          <w:szCs w:val="24"/>
        </w:rPr>
        <w:t xml:space="preserve"> ՇԻՆՈՒԹՅՈՒՆՆԵՐԻ ՇԱՀԱԳՈՐԾՄԱՆ ՄԱՏՉԵԼԻՈՒԹՅԱՆ ՄԻՋՈՑԱՌՈՒՄՆԵՐԻ </w:t>
      </w:r>
      <w:r w:rsidR="00CD6E4B">
        <w:rPr>
          <w:rFonts w:ascii="GHEA Grapalat" w:hAnsi="GHEA Grapalat"/>
          <w:bCs/>
          <w:sz w:val="24"/>
          <w:szCs w:val="24"/>
        </w:rPr>
        <w:t xml:space="preserve">ՀԱՄԱԼԻՐ </w:t>
      </w:r>
      <w:r w:rsidR="0056053B">
        <w:rPr>
          <w:rFonts w:ascii="GHEA Grapalat" w:hAnsi="GHEA Grapalat"/>
          <w:bCs/>
          <w:sz w:val="24"/>
          <w:szCs w:val="24"/>
        </w:rPr>
        <w:t>ԾՐԱԳԻՐԸ ՀԱՍՏԱՏԵԼՈՒ</w:t>
      </w:r>
      <w:r w:rsidR="002F067E">
        <w:rPr>
          <w:rFonts w:ascii="GHEA Grapalat" w:hAnsi="GHEA Grapalat"/>
          <w:bCs/>
          <w:sz w:val="24"/>
          <w:szCs w:val="24"/>
        </w:rPr>
        <w:t xml:space="preserve"> ՄԱՍԻՆ</w:t>
      </w:r>
    </w:p>
    <w:p w:rsidR="00A734B6" w:rsidRPr="00A734B6" w:rsidRDefault="00A734B6" w:rsidP="00055752">
      <w:pPr>
        <w:spacing w:line="360" w:lineRule="auto"/>
        <w:jc w:val="center"/>
        <w:rPr>
          <w:rFonts w:ascii="GHEA Grapalat" w:hAnsi="GHEA Grapalat"/>
          <w:b/>
          <w:sz w:val="24"/>
          <w:szCs w:val="24"/>
        </w:rPr>
      </w:pPr>
      <w:r w:rsidRPr="00A734B6">
        <w:rPr>
          <w:rFonts w:ascii="GHEA Grapalat" w:hAnsi="GHEA Grapalat"/>
          <w:b/>
          <w:sz w:val="24"/>
          <w:szCs w:val="24"/>
        </w:rPr>
        <w:t>_______________________________________________________________________</w:t>
      </w:r>
    </w:p>
    <w:p w:rsidR="00F64CFA" w:rsidRDefault="00055752" w:rsidP="00F64CFA">
      <w:pPr>
        <w:spacing w:line="360" w:lineRule="auto"/>
        <w:jc w:val="both"/>
        <w:rPr>
          <w:rFonts w:ascii="GHEA Grapalat" w:eastAsia="Microsoft JhengHei" w:hAnsi="GHEA Grapalat" w:cs="Microsoft JhengHei"/>
          <w:bCs/>
          <w:sz w:val="24"/>
          <w:szCs w:val="24"/>
          <w:lang w:val="hy-AM" w:eastAsia="ru-RU"/>
        </w:rPr>
      </w:pPr>
      <w:r>
        <w:rPr>
          <w:rFonts w:ascii="GHEA Grapalat" w:hAnsi="GHEA Grapalat"/>
          <w:sz w:val="24"/>
          <w:szCs w:val="24"/>
        </w:rPr>
        <w:t xml:space="preserve">     </w:t>
      </w:r>
      <w:r w:rsidR="00F64CFA" w:rsidRPr="00F64CFA">
        <w:rPr>
          <w:rFonts w:ascii="GHEA Grapalat" w:eastAsia="Microsoft JhengHei" w:hAnsi="GHEA Grapalat" w:cs="Microsoft JhengHei"/>
          <w:bCs/>
          <w:sz w:val="24"/>
          <w:szCs w:val="24"/>
          <w:lang w:val="hy-AM" w:eastAsia="ru-RU"/>
        </w:rPr>
        <w:t xml:space="preserve">Ղեկավարվելով «Քաղաքաշինության մասին» օրենքի 10-րդ հոդվածի 1-ին մասի 3-րդ կետով՝ </w:t>
      </w:r>
    </w:p>
    <w:p w:rsidR="00577EB6" w:rsidRPr="002D1267" w:rsidRDefault="00F64CFA" w:rsidP="00F64CFA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2D1267">
        <w:rPr>
          <w:rFonts w:ascii="GHEA Grapalat" w:eastAsia="Microsoft JhengHei" w:hAnsi="GHEA Grapalat" w:cs="Microsoft JhengHei"/>
          <w:bCs/>
          <w:sz w:val="24"/>
          <w:szCs w:val="24"/>
          <w:lang w:val="hy-AM" w:eastAsia="ru-RU"/>
        </w:rPr>
        <w:t xml:space="preserve">              </w:t>
      </w:r>
      <w:r w:rsidRPr="00F64CFA">
        <w:rPr>
          <w:rFonts w:ascii="GHEA Grapalat" w:eastAsia="Microsoft JhengHei" w:hAnsi="GHEA Grapalat" w:cs="Microsoft JhengHei"/>
          <w:bCs/>
          <w:sz w:val="24"/>
          <w:szCs w:val="24"/>
          <w:lang w:val="hy-AM" w:eastAsia="ru-RU"/>
        </w:rPr>
        <w:t>Հայաստանի Հանրապետության կառավարությունը որոշում է</w:t>
      </w:r>
      <w:r w:rsidR="002D1267">
        <w:rPr>
          <w:rFonts w:ascii="Cambria Math" w:eastAsia="Microsoft JhengHei" w:hAnsi="Cambria Math" w:cs="Microsoft JhengHei"/>
          <w:bCs/>
          <w:sz w:val="24"/>
          <w:szCs w:val="24"/>
          <w:lang w:val="hy-AM" w:eastAsia="ru-RU"/>
        </w:rPr>
        <w:t>․</w:t>
      </w:r>
      <w:r w:rsidR="0056053B" w:rsidRPr="002D1267">
        <w:rPr>
          <w:rFonts w:ascii="GHEA Grapalat" w:hAnsi="GHEA Grapalat"/>
          <w:sz w:val="24"/>
          <w:szCs w:val="24"/>
          <w:lang w:val="hy-AM"/>
        </w:rPr>
        <w:t xml:space="preserve">                                                       </w:t>
      </w:r>
      <w:r w:rsidR="00577EB6" w:rsidRPr="002D1267"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7814C0" w:rsidRPr="007814C0" w:rsidRDefault="00E86E2B" w:rsidP="00F64CFA">
      <w:pPr>
        <w:pStyle w:val="ListParagraph"/>
        <w:numPr>
          <w:ilvl w:val="0"/>
          <w:numId w:val="11"/>
        </w:numPr>
        <w:spacing w:line="360" w:lineRule="auto"/>
        <w:ind w:left="0" w:firstLine="45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D1267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Հա</w:t>
      </w:r>
      <w:r w:rsidR="0056053B" w:rsidRPr="002D1267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ստատել</w:t>
      </w:r>
      <w:r w:rsidR="007814C0">
        <w:rPr>
          <w:rFonts w:ascii="Cambria Math" w:hAnsi="Cambria Math"/>
          <w:color w:val="000000"/>
          <w:sz w:val="24"/>
          <w:szCs w:val="24"/>
          <w:shd w:val="clear" w:color="auto" w:fill="FFFFFF"/>
          <w:lang w:val="hy-AM"/>
        </w:rPr>
        <w:t>․</w:t>
      </w:r>
    </w:p>
    <w:p w:rsidR="00276BEE" w:rsidRPr="007814C0" w:rsidRDefault="007814C0" w:rsidP="007814C0">
      <w:pPr>
        <w:spacing w:line="360" w:lineRule="auto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     1</w:t>
      </w:r>
      <w:r w:rsidRPr="007814C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)</w:t>
      </w:r>
      <w:r w:rsidR="0056053B" w:rsidRPr="007814C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CD6E4B" w:rsidRPr="007814C0">
        <w:rPr>
          <w:rFonts w:ascii="GHEA Grapalat" w:hAnsi="GHEA Grapalat"/>
          <w:bCs/>
          <w:sz w:val="24"/>
          <w:szCs w:val="24"/>
          <w:lang w:val="hy-AM"/>
        </w:rPr>
        <w:t>Հայաստանի Հանրապետության մարզերի</w:t>
      </w:r>
      <w:r w:rsidR="00CD6E4B" w:rsidRPr="007814C0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="00CD6E4B" w:rsidRPr="007814C0">
        <w:rPr>
          <w:rFonts w:ascii="GHEA Grapalat" w:hAnsi="GHEA Grapalat"/>
          <w:bCs/>
          <w:sz w:val="24"/>
          <w:szCs w:val="24"/>
          <w:lang w:val="hy-AM"/>
        </w:rPr>
        <w:t>պ</w:t>
      </w:r>
      <w:r w:rsidR="0056053B" w:rsidRPr="007814C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ետական </w:t>
      </w:r>
      <w:r w:rsidR="00CD6E4B" w:rsidRPr="007814C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և</w:t>
      </w:r>
      <w:r w:rsidR="0056053B" w:rsidRPr="007814C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համայնքային </w:t>
      </w:r>
      <w:r w:rsidR="00CD6E4B" w:rsidRPr="007814C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ենթակայ</w:t>
      </w:r>
      <w:r w:rsidR="0056053B" w:rsidRPr="007814C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ության հասարակական և արտադրական օբյեկտների շենքերի </w:t>
      </w:r>
      <w:r w:rsidR="00E95AC4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ու</w:t>
      </w:r>
      <w:r w:rsidR="0056053B" w:rsidRPr="007814C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շինությունների շահագործման մատչելիության միջոցառումների ծրագիր</w:t>
      </w:r>
      <w:r w:rsidR="0085695D" w:rsidRPr="007814C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ը</w:t>
      </w:r>
      <w:r w:rsidR="00CD6E4B" w:rsidRPr="007814C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՝ </w:t>
      </w:r>
      <w:r w:rsidR="0056053B" w:rsidRPr="007814C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համաձայն </w:t>
      </w:r>
      <w:r w:rsidRPr="007814C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N 1 </w:t>
      </w:r>
      <w:r w:rsidR="0056053B" w:rsidRPr="007814C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հավելված</w:t>
      </w:r>
      <w:r w:rsidR="002678DB" w:rsidRPr="007814C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ի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.</w:t>
      </w:r>
      <w:r w:rsidR="00E86E2B" w:rsidRPr="007814C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</w:p>
    <w:p w:rsidR="002678DB" w:rsidRPr="007814C0" w:rsidRDefault="007814C0" w:rsidP="007814C0">
      <w:pPr>
        <w:pStyle w:val="ListParagraph"/>
        <w:numPr>
          <w:ilvl w:val="0"/>
          <w:numId w:val="13"/>
        </w:numPr>
        <w:spacing w:line="360" w:lineRule="auto"/>
        <w:ind w:left="0" w:firstLine="435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7814C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24228A" w:rsidRPr="007814C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Երևան քաղաքի</w:t>
      </w:r>
      <w:r w:rsidR="002678DB" w:rsidRPr="007814C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պետական </w:t>
      </w:r>
      <w:r w:rsidR="0024228A" w:rsidRPr="007814C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և</w:t>
      </w:r>
      <w:r w:rsidR="002678DB" w:rsidRPr="007814C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համայնքային </w:t>
      </w:r>
      <w:r w:rsidR="00747605" w:rsidRPr="007814C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ենթակայու</w:t>
      </w:r>
      <w:r w:rsidR="002678DB" w:rsidRPr="007814C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թյան հասարակական և արտադրական օբյեկտների շենքերի </w:t>
      </w:r>
      <w:r w:rsidR="00E95AC4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ու</w:t>
      </w:r>
      <w:r w:rsidR="002678DB" w:rsidRPr="007814C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շինությունների շահագործման մատչելիության միջոցառումների ծրագիր</w:t>
      </w:r>
      <w:r w:rsidR="0085695D" w:rsidRPr="007814C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ը</w:t>
      </w:r>
      <w:r w:rsidR="0024228A" w:rsidRPr="007814C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՝ </w:t>
      </w:r>
      <w:r w:rsidR="002678DB" w:rsidRPr="007814C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համաձայն</w:t>
      </w:r>
      <w:r w:rsidRPr="007814C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N 2</w:t>
      </w:r>
      <w:r w:rsidR="002678DB" w:rsidRPr="007814C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հավելվածի: </w:t>
      </w:r>
    </w:p>
    <w:p w:rsidR="00577EB6" w:rsidRPr="007814C0" w:rsidRDefault="00577EB6" w:rsidP="007814C0">
      <w:pPr>
        <w:pStyle w:val="ListParagraph"/>
        <w:numPr>
          <w:ilvl w:val="0"/>
          <w:numId w:val="11"/>
        </w:numPr>
        <w:spacing w:line="360" w:lineRule="auto"/>
        <w:ind w:left="0" w:firstLine="450"/>
        <w:jc w:val="both"/>
        <w:rPr>
          <w:rFonts w:ascii="GHEA Grapalat" w:hAnsi="GHEA Grapalat"/>
          <w:sz w:val="24"/>
          <w:szCs w:val="24"/>
          <w:lang w:val="hy-AM"/>
        </w:rPr>
      </w:pPr>
      <w:r w:rsidRPr="007814C0">
        <w:rPr>
          <w:rFonts w:ascii="GHEA Grapalat" w:hAnsi="GHEA Grapalat"/>
          <w:sz w:val="24"/>
          <w:szCs w:val="24"/>
          <w:lang w:val="hy-AM"/>
        </w:rPr>
        <w:t xml:space="preserve">Սույն </w:t>
      </w:r>
      <w:r w:rsidR="00747605" w:rsidRPr="007814C0">
        <w:rPr>
          <w:rFonts w:ascii="GHEA Grapalat" w:hAnsi="GHEA Grapalat"/>
          <w:sz w:val="24"/>
          <w:szCs w:val="24"/>
          <w:lang w:val="hy-AM"/>
        </w:rPr>
        <w:t>որոշումն</w:t>
      </w:r>
      <w:r w:rsidRPr="007814C0">
        <w:rPr>
          <w:rFonts w:ascii="GHEA Grapalat" w:hAnsi="GHEA Grapalat"/>
          <w:sz w:val="24"/>
          <w:szCs w:val="24"/>
          <w:lang w:val="hy-AM"/>
        </w:rPr>
        <w:t xml:space="preserve"> ուժի մեջ է մտնում պաշտոնական հրապարակմանը հաջորդող օրվանից:</w:t>
      </w:r>
    </w:p>
    <w:p w:rsidR="00577EB6" w:rsidRPr="004374C0" w:rsidRDefault="00577EB6" w:rsidP="002678DB">
      <w:pPr>
        <w:jc w:val="center"/>
        <w:rPr>
          <w:rFonts w:ascii="GHEA Grapalat" w:hAnsi="GHEA Grapalat"/>
          <w:sz w:val="24"/>
          <w:szCs w:val="24"/>
          <w:lang w:val="hy-AM"/>
        </w:rPr>
      </w:pPr>
      <w:r w:rsidRPr="004374C0">
        <w:rPr>
          <w:rFonts w:ascii="GHEA Grapalat" w:hAnsi="GHEA Grapalat"/>
          <w:sz w:val="24"/>
          <w:szCs w:val="24"/>
          <w:lang w:val="hy-AM"/>
        </w:rPr>
        <w:t xml:space="preserve">                                                                                                                                                        </w:t>
      </w:r>
    </w:p>
    <w:sectPr w:rsidR="00577EB6" w:rsidRPr="004374C0" w:rsidSect="002678DB">
      <w:pgSz w:w="12240" w:h="15840"/>
      <w:pgMar w:top="108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C3254"/>
    <w:multiLevelType w:val="hybridMultilevel"/>
    <w:tmpl w:val="06401A48"/>
    <w:lvl w:ilvl="0" w:tplc="37807760">
      <w:start w:val="1"/>
      <w:numFmt w:val="bullet"/>
      <w:lvlText w:val="-"/>
      <w:lvlJc w:val="left"/>
      <w:pPr>
        <w:ind w:left="1065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08D76282"/>
    <w:multiLevelType w:val="hybridMultilevel"/>
    <w:tmpl w:val="D72E970A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 w15:restartNumberingAfterBreak="0">
    <w:nsid w:val="0A631F14"/>
    <w:multiLevelType w:val="hybridMultilevel"/>
    <w:tmpl w:val="E098B46A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" w15:restartNumberingAfterBreak="0">
    <w:nsid w:val="1A5B42F6"/>
    <w:multiLevelType w:val="hybridMultilevel"/>
    <w:tmpl w:val="1CE00C7A"/>
    <w:lvl w:ilvl="0" w:tplc="0A386116">
      <w:start w:val="1"/>
      <w:numFmt w:val="decimal"/>
      <w:lvlText w:val="%1."/>
      <w:lvlJc w:val="left"/>
      <w:pPr>
        <w:ind w:left="1800" w:hanging="360"/>
      </w:pPr>
      <w:rPr>
        <w:b w:val="0"/>
      </w:rPr>
    </w:lvl>
    <w:lvl w:ilvl="1" w:tplc="9C46AA3E">
      <w:start w:val="1"/>
      <w:numFmt w:val="decimal"/>
      <w:lvlText w:val="%2)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AEB552E"/>
    <w:multiLevelType w:val="hybridMultilevel"/>
    <w:tmpl w:val="C59EF268"/>
    <w:lvl w:ilvl="0" w:tplc="8D603D30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" w15:restartNumberingAfterBreak="0">
    <w:nsid w:val="3A6912FB"/>
    <w:multiLevelType w:val="hybridMultilevel"/>
    <w:tmpl w:val="C3C6FD0A"/>
    <w:lvl w:ilvl="0" w:tplc="1BEEDD7E">
      <w:start w:val="3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C490FA1"/>
    <w:multiLevelType w:val="hybridMultilevel"/>
    <w:tmpl w:val="86945702"/>
    <w:lvl w:ilvl="0" w:tplc="721288EE">
      <w:start w:val="1"/>
      <w:numFmt w:val="decimal"/>
      <w:lvlText w:val="%1)"/>
      <w:lvlJc w:val="left"/>
      <w:pPr>
        <w:ind w:left="81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50C13A47"/>
    <w:multiLevelType w:val="hybridMultilevel"/>
    <w:tmpl w:val="4E2A0B52"/>
    <w:lvl w:ilvl="0" w:tplc="840A154C">
      <w:start w:val="1"/>
      <w:numFmt w:val="decimal"/>
      <w:lvlText w:val="%1."/>
      <w:lvlJc w:val="left"/>
      <w:pPr>
        <w:ind w:left="1440" w:hanging="795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8" w15:restartNumberingAfterBreak="0">
    <w:nsid w:val="56386C96"/>
    <w:multiLevelType w:val="hybridMultilevel"/>
    <w:tmpl w:val="9A5AE904"/>
    <w:lvl w:ilvl="0" w:tplc="3D5682B4">
      <w:start w:val="3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617D5226"/>
    <w:multiLevelType w:val="hybridMultilevel"/>
    <w:tmpl w:val="8E90955E"/>
    <w:lvl w:ilvl="0" w:tplc="81BC6B1C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69DE27D1"/>
    <w:multiLevelType w:val="hybridMultilevel"/>
    <w:tmpl w:val="C08E7D04"/>
    <w:lvl w:ilvl="0" w:tplc="B9BA94C4">
      <w:start w:val="1"/>
      <w:numFmt w:val="decimal"/>
      <w:lvlText w:val="%1)"/>
      <w:lvlJc w:val="left"/>
      <w:pPr>
        <w:ind w:left="54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AB6723F"/>
    <w:multiLevelType w:val="hybridMultilevel"/>
    <w:tmpl w:val="8F3EC522"/>
    <w:lvl w:ilvl="0" w:tplc="F08EFAB4">
      <w:start w:val="2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2"/>
  </w:num>
  <w:num w:numId="2">
    <w:abstractNumId w:val="9"/>
  </w:num>
  <w:num w:numId="3">
    <w:abstractNumId w:val="4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0"/>
  </w:num>
  <w:num w:numId="9">
    <w:abstractNumId w:val="5"/>
  </w:num>
  <w:num w:numId="10">
    <w:abstractNumId w:val="8"/>
  </w:num>
  <w:num w:numId="11">
    <w:abstractNumId w:val="7"/>
  </w:num>
  <w:num w:numId="12">
    <w:abstractNumId w:val="6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1FE6"/>
    <w:rsid w:val="000105F1"/>
    <w:rsid w:val="00023E86"/>
    <w:rsid w:val="00055752"/>
    <w:rsid w:val="00070633"/>
    <w:rsid w:val="00091B29"/>
    <w:rsid w:val="0009237B"/>
    <w:rsid w:val="00092624"/>
    <w:rsid w:val="00095F3D"/>
    <w:rsid w:val="000A4692"/>
    <w:rsid w:val="000C4665"/>
    <w:rsid w:val="000D527B"/>
    <w:rsid w:val="000D69CF"/>
    <w:rsid w:val="000E4D74"/>
    <w:rsid w:val="000E6259"/>
    <w:rsid w:val="00121A41"/>
    <w:rsid w:val="001470F5"/>
    <w:rsid w:val="00182A4B"/>
    <w:rsid w:val="001C619F"/>
    <w:rsid w:val="001E5E5C"/>
    <w:rsid w:val="0020252B"/>
    <w:rsid w:val="002403B4"/>
    <w:rsid w:val="0024228A"/>
    <w:rsid w:val="002455F5"/>
    <w:rsid w:val="0025058B"/>
    <w:rsid w:val="002578EF"/>
    <w:rsid w:val="00264174"/>
    <w:rsid w:val="002678DB"/>
    <w:rsid w:val="00276BEE"/>
    <w:rsid w:val="00287F81"/>
    <w:rsid w:val="002B7AA1"/>
    <w:rsid w:val="002D1267"/>
    <w:rsid w:val="002F067E"/>
    <w:rsid w:val="002F6685"/>
    <w:rsid w:val="00324140"/>
    <w:rsid w:val="00330CF8"/>
    <w:rsid w:val="003B0141"/>
    <w:rsid w:val="004374C0"/>
    <w:rsid w:val="00452A50"/>
    <w:rsid w:val="00465937"/>
    <w:rsid w:val="00470EAB"/>
    <w:rsid w:val="0047779E"/>
    <w:rsid w:val="00486F4B"/>
    <w:rsid w:val="0049194A"/>
    <w:rsid w:val="004A4D5D"/>
    <w:rsid w:val="004B1120"/>
    <w:rsid w:val="004B6EFB"/>
    <w:rsid w:val="004C5979"/>
    <w:rsid w:val="004C671A"/>
    <w:rsid w:val="004D79DD"/>
    <w:rsid w:val="00511F84"/>
    <w:rsid w:val="00533B99"/>
    <w:rsid w:val="00535ED7"/>
    <w:rsid w:val="0056053B"/>
    <w:rsid w:val="00565E78"/>
    <w:rsid w:val="00577EB6"/>
    <w:rsid w:val="005E50E1"/>
    <w:rsid w:val="006141F4"/>
    <w:rsid w:val="00616665"/>
    <w:rsid w:val="00630222"/>
    <w:rsid w:val="00647DA7"/>
    <w:rsid w:val="00675C3C"/>
    <w:rsid w:val="006B44D6"/>
    <w:rsid w:val="006B6B32"/>
    <w:rsid w:val="006F6FAB"/>
    <w:rsid w:val="00747605"/>
    <w:rsid w:val="00755450"/>
    <w:rsid w:val="007814C0"/>
    <w:rsid w:val="007C41F9"/>
    <w:rsid w:val="0080198F"/>
    <w:rsid w:val="008124A4"/>
    <w:rsid w:val="00823D77"/>
    <w:rsid w:val="00834BB1"/>
    <w:rsid w:val="00854D00"/>
    <w:rsid w:val="0085695D"/>
    <w:rsid w:val="00896F9F"/>
    <w:rsid w:val="008D46C8"/>
    <w:rsid w:val="008D625E"/>
    <w:rsid w:val="008D64CF"/>
    <w:rsid w:val="008D7940"/>
    <w:rsid w:val="009056B8"/>
    <w:rsid w:val="009208C1"/>
    <w:rsid w:val="00921797"/>
    <w:rsid w:val="009274A8"/>
    <w:rsid w:val="00945BF6"/>
    <w:rsid w:val="00950A64"/>
    <w:rsid w:val="0097461E"/>
    <w:rsid w:val="0097732C"/>
    <w:rsid w:val="009845C0"/>
    <w:rsid w:val="00987F87"/>
    <w:rsid w:val="009B1B07"/>
    <w:rsid w:val="009B4065"/>
    <w:rsid w:val="00A14826"/>
    <w:rsid w:val="00A25C8A"/>
    <w:rsid w:val="00A32C26"/>
    <w:rsid w:val="00A65D9B"/>
    <w:rsid w:val="00A734B6"/>
    <w:rsid w:val="00A951D2"/>
    <w:rsid w:val="00AA30A3"/>
    <w:rsid w:val="00AF24F7"/>
    <w:rsid w:val="00AF44A9"/>
    <w:rsid w:val="00AF6F10"/>
    <w:rsid w:val="00B31FE6"/>
    <w:rsid w:val="00B43880"/>
    <w:rsid w:val="00B5320D"/>
    <w:rsid w:val="00B71AFA"/>
    <w:rsid w:val="00B74AEA"/>
    <w:rsid w:val="00B7554B"/>
    <w:rsid w:val="00B80EA3"/>
    <w:rsid w:val="00BB2A32"/>
    <w:rsid w:val="00BB6E30"/>
    <w:rsid w:val="00BC63F0"/>
    <w:rsid w:val="00BE1B75"/>
    <w:rsid w:val="00BE75B9"/>
    <w:rsid w:val="00C01DBA"/>
    <w:rsid w:val="00C234B3"/>
    <w:rsid w:val="00C23A64"/>
    <w:rsid w:val="00C36CAC"/>
    <w:rsid w:val="00C55C0D"/>
    <w:rsid w:val="00C77C21"/>
    <w:rsid w:val="00CD6E4B"/>
    <w:rsid w:val="00CF6F1C"/>
    <w:rsid w:val="00D0410E"/>
    <w:rsid w:val="00D24976"/>
    <w:rsid w:val="00D525FE"/>
    <w:rsid w:val="00D70246"/>
    <w:rsid w:val="00DA69F7"/>
    <w:rsid w:val="00DB0AAA"/>
    <w:rsid w:val="00DB58EC"/>
    <w:rsid w:val="00DE5086"/>
    <w:rsid w:val="00E017BA"/>
    <w:rsid w:val="00E11CF0"/>
    <w:rsid w:val="00E33B2F"/>
    <w:rsid w:val="00E651ED"/>
    <w:rsid w:val="00E7074B"/>
    <w:rsid w:val="00E71C2F"/>
    <w:rsid w:val="00E86E2B"/>
    <w:rsid w:val="00E95AC4"/>
    <w:rsid w:val="00EA1EB7"/>
    <w:rsid w:val="00ED260A"/>
    <w:rsid w:val="00EE057C"/>
    <w:rsid w:val="00EE5565"/>
    <w:rsid w:val="00EF5B56"/>
    <w:rsid w:val="00F011B8"/>
    <w:rsid w:val="00F121AE"/>
    <w:rsid w:val="00F64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361CA4C-7898-47A9-B1D7-50D4B028C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3B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630222"/>
    <w:rPr>
      <w:b/>
      <w:bCs/>
    </w:rPr>
  </w:style>
  <w:style w:type="paragraph" w:styleId="ListParagraph">
    <w:name w:val="List Paragraph"/>
    <w:basedOn w:val="Normal"/>
    <w:uiPriority w:val="34"/>
    <w:qFormat/>
    <w:rsid w:val="008D62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9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Ruzanna Adamyan</dc:creator>
  <cp:keywords>https:/mul2-mud.gov.am/tasks/759883/oneclick?token=be47e2c954c6462b277544c478252a65</cp:keywords>
  <dc:description/>
  <cp:lastModifiedBy>Heghine Musayelyan</cp:lastModifiedBy>
  <cp:revision>2</cp:revision>
  <dcterms:created xsi:type="dcterms:W3CDTF">2025-07-02T06:26:00Z</dcterms:created>
  <dcterms:modified xsi:type="dcterms:W3CDTF">2025-07-02T06:26:00Z</dcterms:modified>
</cp:coreProperties>
</file>